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D553FF">
        <w:rPr>
          <w:b/>
          <w:sz w:val="32"/>
          <w:szCs w:val="28"/>
        </w:rPr>
        <w:t>April 29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D553FF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14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Liberals and Fundamentalists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Sadducees were ___________ regarding their beliefs in Judaism, rejecting the _________ of the oral law.</w:t>
      </w:r>
    </w:p>
    <w:p w:rsid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Pharisees were big supporters of the _____ law and the issue of ceremonial __________.</w:t>
      </w:r>
    </w:p>
    <w:p w:rsidR="0040161D" w:rsidRP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Essenes were very ____________, believing a war was coming that would restore their status.</w:t>
      </w:r>
    </w:p>
    <w:p w:rsidR="0040161D" w:rsidRDefault="0040161D" w:rsidP="001F329C">
      <w:pPr>
        <w:rPr>
          <w:i/>
          <w:sz w:val="28"/>
          <w:szCs w:val="24"/>
        </w:rPr>
      </w:pPr>
    </w:p>
    <w:p w:rsidR="00B03C1D" w:rsidRDefault="00D553FF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t>Small Group Discussion</w:t>
      </w:r>
      <w:r w:rsidR="0040161D">
        <w:rPr>
          <w:i/>
          <w:sz w:val="28"/>
          <w:szCs w:val="24"/>
        </w:rPr>
        <w:t>: Read Acts 10:9 - 48</w:t>
      </w:r>
    </w:p>
    <w:p w:rsidR="001F329C" w:rsidRDefault="0040161D" w:rsidP="001F329C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was Peter’s reaction to his dream?</w:t>
      </w:r>
    </w:p>
    <w:p w:rsidR="0040161D" w:rsidRDefault="0040161D" w:rsidP="001F329C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were Peter’s insights when he spoke with Cornelius and his house?</w:t>
      </w:r>
    </w:p>
    <w:p w:rsidR="00DA0B6A" w:rsidRDefault="0040161D" w:rsidP="00DA0B6A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were the implications for the early church?</w:t>
      </w:r>
    </w:p>
    <w:p w:rsidR="00D553FF" w:rsidRDefault="00D553FF" w:rsidP="00D553FF">
      <w:pPr>
        <w:rPr>
          <w:i/>
          <w:sz w:val="28"/>
          <w:szCs w:val="24"/>
        </w:rPr>
      </w:pPr>
    </w:p>
    <w:p w:rsidR="00D553FF" w:rsidRDefault="00D553FF" w:rsidP="00D553FF">
      <w:pPr>
        <w:rPr>
          <w:sz w:val="28"/>
          <w:szCs w:val="24"/>
        </w:rPr>
      </w:pPr>
      <w:r>
        <w:rPr>
          <w:sz w:val="28"/>
          <w:szCs w:val="24"/>
        </w:rPr>
        <w:t>There was a widespread belief in the first century that God would return to _____________ Israel.</w:t>
      </w:r>
    </w:p>
    <w:p w:rsidR="00D553FF" w:rsidRDefault="00D553FF" w:rsidP="00D553FF">
      <w:pPr>
        <w:rPr>
          <w:sz w:val="28"/>
          <w:szCs w:val="24"/>
        </w:rPr>
      </w:pPr>
      <w:r>
        <w:rPr>
          <w:sz w:val="28"/>
          <w:szCs w:val="24"/>
        </w:rPr>
        <w:t>This restoration included:</w:t>
      </w:r>
    </w:p>
    <w:p w:rsidR="00D553FF" w:rsidRDefault="00D553FF" w:rsidP="00D553FF">
      <w:pPr>
        <w:pStyle w:val="ListParagraph"/>
        <w:numPr>
          <w:ilvl w:val="0"/>
          <w:numId w:val="15"/>
        </w:numPr>
        <w:rPr>
          <w:sz w:val="28"/>
          <w:szCs w:val="24"/>
        </w:rPr>
      </w:pPr>
      <w:r>
        <w:rPr>
          <w:sz w:val="28"/>
          <w:szCs w:val="24"/>
        </w:rPr>
        <w:t>The ________ people of Israel would be re-assembled</w:t>
      </w:r>
    </w:p>
    <w:p w:rsidR="00D553FF" w:rsidRDefault="00D553FF" w:rsidP="00D553FF">
      <w:pPr>
        <w:pStyle w:val="ListParagraph"/>
        <w:numPr>
          <w:ilvl w:val="0"/>
          <w:numId w:val="15"/>
        </w:numPr>
        <w:rPr>
          <w:sz w:val="28"/>
          <w:szCs w:val="24"/>
        </w:rPr>
      </w:pPr>
      <w:r>
        <w:rPr>
          <w:sz w:val="28"/>
          <w:szCs w:val="24"/>
        </w:rPr>
        <w:t>The ___________ of the Gentiles</w:t>
      </w:r>
    </w:p>
    <w:p w:rsidR="00D553FF" w:rsidRDefault="00D553FF" w:rsidP="00D553FF">
      <w:pPr>
        <w:pStyle w:val="ListParagraph"/>
        <w:numPr>
          <w:ilvl w:val="0"/>
          <w:numId w:val="15"/>
        </w:numPr>
        <w:rPr>
          <w:sz w:val="28"/>
          <w:szCs w:val="24"/>
        </w:rPr>
      </w:pPr>
      <w:r>
        <w:rPr>
          <w:sz w:val="28"/>
          <w:szCs w:val="24"/>
        </w:rPr>
        <w:t>The Temple would be __________ in more glorious form</w:t>
      </w:r>
    </w:p>
    <w:p w:rsidR="00D553FF" w:rsidRDefault="00D553FF" w:rsidP="00D553FF">
      <w:pPr>
        <w:pStyle w:val="ListParagraph"/>
        <w:numPr>
          <w:ilvl w:val="0"/>
          <w:numId w:val="15"/>
        </w:numPr>
        <w:rPr>
          <w:sz w:val="28"/>
          <w:szCs w:val="24"/>
        </w:rPr>
      </w:pPr>
      <w:r>
        <w:rPr>
          <w:sz w:val="28"/>
          <w:szCs w:val="24"/>
        </w:rPr>
        <w:t>The ___________ of God’s kingdom</w:t>
      </w:r>
    </w:p>
    <w:p w:rsidR="00D553FF" w:rsidRDefault="00D553FF" w:rsidP="00D553FF">
      <w:pPr>
        <w:rPr>
          <w:sz w:val="28"/>
          <w:szCs w:val="24"/>
        </w:rPr>
      </w:pPr>
    </w:p>
    <w:p w:rsidR="00D553FF" w:rsidRDefault="00D553FF" w:rsidP="00D553FF">
      <w:pPr>
        <w:rPr>
          <w:sz w:val="28"/>
          <w:szCs w:val="24"/>
        </w:rPr>
      </w:pPr>
    </w:p>
    <w:p w:rsidR="00D553FF" w:rsidRDefault="00D553FF" w:rsidP="00D553FF">
      <w:pPr>
        <w:rPr>
          <w:sz w:val="28"/>
          <w:szCs w:val="24"/>
        </w:rPr>
      </w:pPr>
    </w:p>
    <w:p w:rsidR="00D553FF" w:rsidRDefault="00D553FF" w:rsidP="00D553FF">
      <w:pPr>
        <w:rPr>
          <w:sz w:val="28"/>
          <w:szCs w:val="24"/>
        </w:rPr>
      </w:pPr>
    </w:p>
    <w:p w:rsidR="00D553FF" w:rsidRDefault="00D553FF" w:rsidP="00D553FF">
      <w:pPr>
        <w:rPr>
          <w:sz w:val="28"/>
          <w:szCs w:val="24"/>
        </w:rPr>
      </w:pPr>
      <w:r>
        <w:rPr>
          <w:sz w:val="28"/>
          <w:szCs w:val="24"/>
        </w:rPr>
        <w:lastRenderedPageBreak/>
        <w:t>Possible leadership figures includ</w:t>
      </w:r>
      <w:bookmarkStart w:id="0" w:name="_GoBack"/>
      <w:bookmarkEnd w:id="0"/>
      <w:r>
        <w:rPr>
          <w:sz w:val="28"/>
          <w:szCs w:val="24"/>
        </w:rPr>
        <w:t>ed:</w:t>
      </w:r>
    </w:p>
    <w:p w:rsidR="00D553FF" w:rsidRDefault="00D553FF" w:rsidP="00D553FF">
      <w:pPr>
        <w:pStyle w:val="ListParagraph"/>
        <w:numPr>
          <w:ilvl w:val="0"/>
          <w:numId w:val="16"/>
        </w:numPr>
        <w:rPr>
          <w:sz w:val="28"/>
          <w:szCs w:val="24"/>
        </w:rPr>
      </w:pPr>
      <w:r>
        <w:rPr>
          <w:sz w:val="28"/>
          <w:szCs w:val="24"/>
        </w:rPr>
        <w:t>The Messiah, ____ or _____</w:t>
      </w:r>
    </w:p>
    <w:p w:rsidR="00D553FF" w:rsidRDefault="00D553FF" w:rsidP="00D553FF">
      <w:pPr>
        <w:pStyle w:val="ListParagraph"/>
        <w:numPr>
          <w:ilvl w:val="0"/>
          <w:numId w:val="16"/>
        </w:numPr>
        <w:rPr>
          <w:sz w:val="28"/>
          <w:szCs w:val="24"/>
        </w:rPr>
      </w:pPr>
      <w:r>
        <w:rPr>
          <w:sz w:val="28"/>
          <w:szCs w:val="24"/>
        </w:rPr>
        <w:t>_______ of David</w:t>
      </w:r>
    </w:p>
    <w:p w:rsidR="00D553FF" w:rsidRDefault="00D553FF" w:rsidP="00D553FF">
      <w:pPr>
        <w:pStyle w:val="ListParagraph"/>
        <w:numPr>
          <w:ilvl w:val="0"/>
          <w:numId w:val="16"/>
        </w:numPr>
        <w:rPr>
          <w:sz w:val="28"/>
          <w:szCs w:val="24"/>
        </w:rPr>
      </w:pPr>
      <w:r>
        <w:rPr>
          <w:sz w:val="28"/>
          <w:szCs w:val="24"/>
        </w:rPr>
        <w:t>Son of ______</w:t>
      </w:r>
    </w:p>
    <w:p w:rsidR="00D553FF" w:rsidRDefault="00D553FF" w:rsidP="00D553FF">
      <w:pPr>
        <w:pStyle w:val="ListParagraph"/>
        <w:numPr>
          <w:ilvl w:val="0"/>
          <w:numId w:val="16"/>
        </w:numPr>
        <w:rPr>
          <w:sz w:val="28"/>
          <w:szCs w:val="24"/>
        </w:rPr>
      </w:pPr>
      <w:r>
        <w:rPr>
          <w:sz w:val="28"/>
          <w:szCs w:val="24"/>
        </w:rPr>
        <w:t xml:space="preserve">The prophet _________ who would appear </w:t>
      </w:r>
    </w:p>
    <w:p w:rsidR="00D553FF" w:rsidRDefault="00D553FF" w:rsidP="00D553FF">
      <w:pPr>
        <w:pStyle w:val="ListParagraph"/>
        <w:numPr>
          <w:ilvl w:val="0"/>
          <w:numId w:val="16"/>
        </w:numPr>
        <w:rPr>
          <w:sz w:val="28"/>
          <w:szCs w:val="24"/>
        </w:rPr>
      </w:pPr>
      <w:r>
        <w:rPr>
          <w:sz w:val="28"/>
          <w:szCs w:val="24"/>
        </w:rPr>
        <w:t>Son of ______</w:t>
      </w:r>
    </w:p>
    <w:p w:rsidR="00601C6E" w:rsidRDefault="00601C6E" w:rsidP="00601C6E">
      <w:pPr>
        <w:rPr>
          <w:sz w:val="28"/>
          <w:szCs w:val="24"/>
        </w:rPr>
      </w:pPr>
    </w:p>
    <w:p w:rsidR="00601C6E" w:rsidRDefault="00601C6E" w:rsidP="00601C6E">
      <w:pPr>
        <w:rPr>
          <w:sz w:val="28"/>
          <w:szCs w:val="24"/>
        </w:rPr>
      </w:pPr>
      <w:r>
        <w:rPr>
          <w:sz w:val="28"/>
          <w:szCs w:val="24"/>
        </w:rPr>
        <w:t>The early church’s portrait of Jesus reflects how they ________ some of the leadership figures.</w:t>
      </w:r>
    </w:p>
    <w:p w:rsidR="00601C6E" w:rsidRPr="00601C6E" w:rsidRDefault="00601C6E" w:rsidP="00601C6E">
      <w:pPr>
        <w:rPr>
          <w:sz w:val="28"/>
          <w:szCs w:val="24"/>
        </w:rPr>
      </w:pPr>
      <w:r>
        <w:rPr>
          <w:sz w:val="28"/>
          <w:szCs w:val="24"/>
        </w:rPr>
        <w:t xml:space="preserve">The church rejected the religious/ ethnic ______________ of Hellenistic Judaism in favor of a meta-ethnic salvation. </w:t>
      </w:r>
    </w:p>
    <w:p w:rsidR="00D553FF" w:rsidRDefault="00D553FF" w:rsidP="00D553FF">
      <w:pPr>
        <w:rPr>
          <w:sz w:val="28"/>
          <w:szCs w:val="24"/>
        </w:rPr>
      </w:pPr>
    </w:p>
    <w:p w:rsidR="00601C6E" w:rsidRDefault="00601C6E" w:rsidP="00601C6E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</w:t>
      </w:r>
      <w:r>
        <w:rPr>
          <w:i/>
          <w:sz w:val="28"/>
          <w:szCs w:val="24"/>
        </w:rPr>
        <w:t>: Read Acts 10:9 - 48</w:t>
      </w:r>
    </w:p>
    <w:p w:rsidR="00000000" w:rsidRPr="00601C6E" w:rsidRDefault="00601C6E" w:rsidP="00601C6E">
      <w:pPr>
        <w:numPr>
          <w:ilvl w:val="0"/>
          <w:numId w:val="17"/>
        </w:numPr>
        <w:rPr>
          <w:i/>
          <w:sz w:val="28"/>
          <w:szCs w:val="24"/>
        </w:rPr>
      </w:pPr>
      <w:r w:rsidRPr="00601C6E">
        <w:rPr>
          <w:i/>
          <w:sz w:val="28"/>
          <w:szCs w:val="24"/>
        </w:rPr>
        <w:t>Read Hebrews 1 - 2</w:t>
      </w:r>
    </w:p>
    <w:p w:rsidR="00000000" w:rsidRPr="00601C6E" w:rsidRDefault="00601C6E" w:rsidP="00601C6E">
      <w:pPr>
        <w:numPr>
          <w:ilvl w:val="0"/>
          <w:numId w:val="17"/>
        </w:numPr>
        <w:rPr>
          <w:i/>
          <w:sz w:val="28"/>
          <w:szCs w:val="24"/>
        </w:rPr>
      </w:pPr>
      <w:r w:rsidRPr="00601C6E">
        <w:rPr>
          <w:i/>
          <w:sz w:val="28"/>
          <w:szCs w:val="24"/>
        </w:rPr>
        <w:t>Why are angels contrasted with Jesus?</w:t>
      </w:r>
    </w:p>
    <w:p w:rsidR="00601C6E" w:rsidRDefault="00601C6E" w:rsidP="00601C6E">
      <w:pPr>
        <w:numPr>
          <w:ilvl w:val="0"/>
          <w:numId w:val="17"/>
        </w:numPr>
        <w:rPr>
          <w:i/>
          <w:sz w:val="28"/>
          <w:szCs w:val="24"/>
        </w:rPr>
      </w:pPr>
      <w:r w:rsidRPr="00601C6E">
        <w:rPr>
          <w:i/>
          <w:sz w:val="28"/>
          <w:szCs w:val="24"/>
        </w:rPr>
        <w:t xml:space="preserve">How are the believers described? </w:t>
      </w:r>
    </w:p>
    <w:p w:rsidR="00601C6E" w:rsidRPr="00601C6E" w:rsidRDefault="00601C6E" w:rsidP="00601C6E">
      <w:pPr>
        <w:numPr>
          <w:ilvl w:val="0"/>
          <w:numId w:val="17"/>
        </w:numPr>
        <w:rPr>
          <w:i/>
          <w:sz w:val="28"/>
          <w:szCs w:val="24"/>
        </w:rPr>
      </w:pPr>
      <w:r w:rsidRPr="00601C6E">
        <w:rPr>
          <w:i/>
          <w:sz w:val="28"/>
          <w:szCs w:val="24"/>
        </w:rPr>
        <w:t>What is the basis of the relationship between believers and God</w:t>
      </w:r>
      <w:r>
        <w:rPr>
          <w:i/>
          <w:sz w:val="28"/>
          <w:szCs w:val="24"/>
        </w:rPr>
        <w:t>?</w:t>
      </w:r>
    </w:p>
    <w:sectPr w:rsidR="00601C6E" w:rsidRPr="00601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70778"/>
    <w:multiLevelType w:val="hybridMultilevel"/>
    <w:tmpl w:val="8C5656AC"/>
    <w:lvl w:ilvl="0" w:tplc="99E0A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264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9A6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B21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9A4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682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5CD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EA01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E9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783927"/>
    <w:multiLevelType w:val="hybridMultilevel"/>
    <w:tmpl w:val="9E8ABAEA"/>
    <w:lvl w:ilvl="0" w:tplc="3378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68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0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0E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008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385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017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BE8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C8F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63B0C"/>
    <w:multiLevelType w:val="hybridMultilevel"/>
    <w:tmpl w:val="13C83EBA"/>
    <w:lvl w:ilvl="0" w:tplc="EC228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F83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02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8D8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96A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7CE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4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66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FA2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C82BCB"/>
    <w:multiLevelType w:val="hybridMultilevel"/>
    <w:tmpl w:val="93E43602"/>
    <w:lvl w:ilvl="0" w:tplc="65F02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4E4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A5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A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6E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C8D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C5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8F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C2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3007A0B"/>
    <w:multiLevelType w:val="hybridMultilevel"/>
    <w:tmpl w:val="7E0899FC"/>
    <w:lvl w:ilvl="0" w:tplc="03EAA4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7EE7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58CA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7CAC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2C90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1EB0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2451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5CEC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28FC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7E93F5B"/>
    <w:multiLevelType w:val="hybridMultilevel"/>
    <w:tmpl w:val="9C585908"/>
    <w:lvl w:ilvl="0" w:tplc="E8EE8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C0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E8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0AD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453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6073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2423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1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586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E2E53D2"/>
    <w:multiLevelType w:val="hybridMultilevel"/>
    <w:tmpl w:val="C8C0F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62F038C"/>
    <w:multiLevelType w:val="hybridMultilevel"/>
    <w:tmpl w:val="83806688"/>
    <w:lvl w:ilvl="0" w:tplc="E0C2F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6EC5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6C1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88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085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1A9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4C6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6D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B86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61B73BF"/>
    <w:multiLevelType w:val="hybridMultilevel"/>
    <w:tmpl w:val="5874E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3"/>
  </w:num>
  <w:num w:numId="4">
    <w:abstractNumId w:val="4"/>
  </w:num>
  <w:num w:numId="5">
    <w:abstractNumId w:val="10"/>
  </w:num>
  <w:num w:numId="6">
    <w:abstractNumId w:val="2"/>
  </w:num>
  <w:num w:numId="7">
    <w:abstractNumId w:val="9"/>
  </w:num>
  <w:num w:numId="8">
    <w:abstractNumId w:val="16"/>
  </w:num>
  <w:num w:numId="9">
    <w:abstractNumId w:val="5"/>
  </w:num>
  <w:num w:numId="10">
    <w:abstractNumId w:val="7"/>
  </w:num>
  <w:num w:numId="11">
    <w:abstractNumId w:val="1"/>
  </w:num>
  <w:num w:numId="12">
    <w:abstractNumId w:val="14"/>
  </w:num>
  <w:num w:numId="13">
    <w:abstractNumId w:val="3"/>
  </w:num>
  <w:num w:numId="14">
    <w:abstractNumId w:val="0"/>
  </w:num>
  <w:num w:numId="15">
    <w:abstractNumId w:val="8"/>
  </w:num>
  <w:num w:numId="16">
    <w:abstractNumId w:val="15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116E64"/>
    <w:rsid w:val="001F329C"/>
    <w:rsid w:val="0024747F"/>
    <w:rsid w:val="00247A21"/>
    <w:rsid w:val="00283CF8"/>
    <w:rsid w:val="002C5332"/>
    <w:rsid w:val="002F0BF4"/>
    <w:rsid w:val="00366618"/>
    <w:rsid w:val="003E2228"/>
    <w:rsid w:val="003E31E1"/>
    <w:rsid w:val="0040161D"/>
    <w:rsid w:val="00411BEE"/>
    <w:rsid w:val="004A2E63"/>
    <w:rsid w:val="004C0B05"/>
    <w:rsid w:val="005B7546"/>
    <w:rsid w:val="005C7ADF"/>
    <w:rsid w:val="00601C6E"/>
    <w:rsid w:val="00606C92"/>
    <w:rsid w:val="00856B2B"/>
    <w:rsid w:val="008B74AC"/>
    <w:rsid w:val="008C6662"/>
    <w:rsid w:val="008F247D"/>
    <w:rsid w:val="00957A2D"/>
    <w:rsid w:val="0096064C"/>
    <w:rsid w:val="009F2378"/>
    <w:rsid w:val="00B03C1D"/>
    <w:rsid w:val="00C215E4"/>
    <w:rsid w:val="00C507E2"/>
    <w:rsid w:val="00CA2A5A"/>
    <w:rsid w:val="00CB4F55"/>
    <w:rsid w:val="00CF3390"/>
    <w:rsid w:val="00D500D9"/>
    <w:rsid w:val="00D553FF"/>
    <w:rsid w:val="00DA0B6A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A12D2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8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8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2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6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5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3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39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39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6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2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4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5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Thom Rowe</cp:lastModifiedBy>
  <cp:revision>2</cp:revision>
  <cp:lastPrinted>2018-04-21T23:20:00Z</cp:lastPrinted>
  <dcterms:created xsi:type="dcterms:W3CDTF">2018-04-28T21:42:00Z</dcterms:created>
  <dcterms:modified xsi:type="dcterms:W3CDTF">2018-04-28T21:42:00Z</dcterms:modified>
</cp:coreProperties>
</file>